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26" w:rsidRDefault="009C2B26" w:rsidP="009C2B26">
      <w:pPr>
        <w:jc w:val="center"/>
      </w:pPr>
    </w:p>
    <w:p w:rsidR="00FE7890" w:rsidRDefault="003C4B4F" w:rsidP="009C2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установке приложения «Берег аудитор»</w:t>
      </w:r>
    </w:p>
    <w:p w:rsidR="003C4B4F" w:rsidRPr="003C4B4F" w:rsidRDefault="003C4B4F" w:rsidP="003C4B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4B4F">
        <w:rPr>
          <w:rFonts w:ascii="Times New Roman" w:hAnsi="Times New Roman" w:cs="Times New Roman"/>
          <w:sz w:val="24"/>
          <w:szCs w:val="24"/>
        </w:rPr>
        <w:t>Загрузить с сайта gigrotermon.ru</w:t>
      </w:r>
      <w:r>
        <w:rPr>
          <w:rFonts w:ascii="Times New Roman" w:hAnsi="Times New Roman" w:cs="Times New Roman"/>
          <w:sz w:val="24"/>
          <w:szCs w:val="24"/>
        </w:rPr>
        <w:t xml:space="preserve"> (раздел «загрузки»)</w:t>
      </w:r>
      <w:r w:rsidRPr="003C4B4F">
        <w:rPr>
          <w:rFonts w:ascii="Times New Roman" w:hAnsi="Times New Roman" w:cs="Times New Roman"/>
          <w:sz w:val="24"/>
          <w:szCs w:val="24"/>
        </w:rPr>
        <w:t xml:space="preserve"> установочный файл приложения «</w:t>
      </w:r>
      <w:proofErr w:type="spellStart"/>
      <w:r w:rsidRPr="003C4B4F">
        <w:rPr>
          <w:rFonts w:ascii="Times New Roman" w:hAnsi="Times New Roman" w:cs="Times New Roman"/>
          <w:sz w:val="24"/>
          <w:szCs w:val="24"/>
        </w:rPr>
        <w:t>Bereg_Auditor_Setup.apk</w:t>
      </w:r>
      <w:proofErr w:type="spellEnd"/>
      <w:r w:rsidRPr="003C4B4F">
        <w:rPr>
          <w:rFonts w:ascii="Times New Roman" w:hAnsi="Times New Roman" w:cs="Times New Roman"/>
          <w:sz w:val="24"/>
          <w:szCs w:val="24"/>
        </w:rPr>
        <w:t xml:space="preserve">» и переместить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C4B4F">
        <w:rPr>
          <w:rFonts w:ascii="Times New Roman" w:hAnsi="Times New Roman" w:cs="Times New Roman"/>
          <w:sz w:val="24"/>
          <w:szCs w:val="24"/>
        </w:rPr>
        <w:t>в память телефона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4F" w:rsidRPr="003C4B4F" w:rsidRDefault="003C4B4F" w:rsidP="003C4B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4F">
        <w:rPr>
          <w:rFonts w:ascii="Times New Roman" w:hAnsi="Times New Roman" w:cs="Times New Roman"/>
          <w:sz w:val="24"/>
          <w:szCs w:val="24"/>
        </w:rPr>
        <w:t>Запустить</w:t>
      </w:r>
      <w:r>
        <w:rPr>
          <w:rFonts w:ascii="Times New Roman" w:hAnsi="Times New Roman" w:cs="Times New Roman"/>
          <w:sz w:val="24"/>
          <w:szCs w:val="24"/>
        </w:rPr>
        <w:t xml:space="preserve"> из проводника в телефоне</w:t>
      </w:r>
      <w:r w:rsidRPr="003C4B4F">
        <w:rPr>
          <w:rFonts w:ascii="Times New Roman" w:hAnsi="Times New Roman" w:cs="Times New Roman"/>
          <w:sz w:val="24"/>
          <w:szCs w:val="24"/>
        </w:rPr>
        <w:t xml:space="preserve"> установочный файл и следовать инструкциям установки. При установке может потребоваться дать разрешение на установку приложений из неизвестного источника.</w:t>
      </w:r>
    </w:p>
    <w:p w:rsidR="003C4B4F" w:rsidRPr="003C4B4F" w:rsidRDefault="003C4B4F" w:rsidP="003C4B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4F">
        <w:rPr>
          <w:rFonts w:ascii="Times New Roman" w:hAnsi="Times New Roman" w:cs="Times New Roman"/>
          <w:sz w:val="24"/>
          <w:szCs w:val="24"/>
        </w:rPr>
        <w:t>Дождаться окончания установки.</w:t>
      </w:r>
    </w:p>
    <w:p w:rsidR="00CA1120" w:rsidRPr="00CA1120" w:rsidRDefault="003C4B4F" w:rsidP="003C4B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4F">
        <w:rPr>
          <w:rFonts w:ascii="Times New Roman" w:hAnsi="Times New Roman" w:cs="Times New Roman"/>
          <w:sz w:val="24"/>
          <w:szCs w:val="24"/>
        </w:rPr>
        <w:t>После успешной установки приложения в главном меню устройства отобр</w:t>
      </w:r>
      <w:r>
        <w:rPr>
          <w:rFonts w:ascii="Times New Roman" w:hAnsi="Times New Roman" w:cs="Times New Roman"/>
          <w:sz w:val="24"/>
          <w:szCs w:val="24"/>
        </w:rPr>
        <w:t>азится ярлык для запуска.</w:t>
      </w:r>
    </w:p>
    <w:sectPr w:rsidR="00CA1120" w:rsidRPr="00CA11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5C" w:rsidRDefault="0065585C" w:rsidP="009C2B26">
      <w:pPr>
        <w:spacing w:after="0" w:line="240" w:lineRule="auto"/>
      </w:pPr>
      <w:r>
        <w:separator/>
      </w:r>
    </w:p>
  </w:endnote>
  <w:endnote w:type="continuationSeparator" w:id="0">
    <w:p w:rsidR="0065585C" w:rsidRDefault="0065585C" w:rsidP="009C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5C" w:rsidRDefault="0065585C" w:rsidP="009C2B26">
      <w:pPr>
        <w:spacing w:after="0" w:line="240" w:lineRule="auto"/>
      </w:pPr>
      <w:r>
        <w:separator/>
      </w:r>
    </w:p>
  </w:footnote>
  <w:footnote w:type="continuationSeparator" w:id="0">
    <w:p w:rsidR="0065585C" w:rsidRDefault="0065585C" w:rsidP="009C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6" w:rsidRDefault="009C2B2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87F1A0A" wp14:editId="7F16D549">
          <wp:simplePos x="0" y="0"/>
          <wp:positionH relativeFrom="column">
            <wp:posOffset>-683812</wp:posOffset>
          </wp:positionH>
          <wp:positionV relativeFrom="paragraph">
            <wp:posOffset>-56266</wp:posOffset>
          </wp:positionV>
          <wp:extent cx="6800850" cy="733425"/>
          <wp:effectExtent l="0" t="0" r="0" b="9525"/>
          <wp:wrapSquare wrapText="bothSides"/>
          <wp:docPr id="1" name="Рисунок 1" descr="Шапка 2019 год Открыт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Шапка 2019 год Открыт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F75BC"/>
    <w:multiLevelType w:val="hybridMultilevel"/>
    <w:tmpl w:val="F848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C2135"/>
    <w:multiLevelType w:val="hybridMultilevel"/>
    <w:tmpl w:val="50F2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28"/>
    <w:rsid w:val="001C3F15"/>
    <w:rsid w:val="001C6E14"/>
    <w:rsid w:val="003C4B4F"/>
    <w:rsid w:val="004A6AED"/>
    <w:rsid w:val="0050751F"/>
    <w:rsid w:val="005254CC"/>
    <w:rsid w:val="0058395E"/>
    <w:rsid w:val="0065585C"/>
    <w:rsid w:val="009C2B26"/>
    <w:rsid w:val="00AD0E44"/>
    <w:rsid w:val="00CA1120"/>
    <w:rsid w:val="00EE3328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371F"/>
  <w15:chartTrackingRefBased/>
  <w15:docId w15:val="{05271A87-29AB-491C-ACF3-89A5D9D4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B26"/>
  </w:style>
  <w:style w:type="paragraph" w:styleId="a5">
    <w:name w:val="footer"/>
    <w:basedOn w:val="a"/>
    <w:link w:val="a6"/>
    <w:uiPriority w:val="99"/>
    <w:unhideWhenUsed/>
    <w:rsid w:val="009C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B26"/>
  </w:style>
  <w:style w:type="paragraph" w:styleId="a7">
    <w:name w:val="List Paragraph"/>
    <w:basedOn w:val="a"/>
    <w:uiPriority w:val="34"/>
    <w:qFormat/>
    <w:rsid w:val="009C2B26"/>
    <w:pPr>
      <w:ind w:left="720"/>
      <w:contextualSpacing/>
    </w:pPr>
  </w:style>
  <w:style w:type="table" w:styleId="a8">
    <w:name w:val="Table Grid"/>
    <w:basedOn w:val="a1"/>
    <w:uiPriority w:val="39"/>
    <w:rsid w:val="00CA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8</cp:revision>
  <dcterms:created xsi:type="dcterms:W3CDTF">2024-03-28T04:26:00Z</dcterms:created>
  <dcterms:modified xsi:type="dcterms:W3CDTF">2024-03-28T07:00:00Z</dcterms:modified>
</cp:coreProperties>
</file>